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25" w:rsidRPr="00C521F8" w:rsidRDefault="00314F25" w:rsidP="00314F25">
      <w:pPr>
        <w:spacing w:after="0" w:line="240" w:lineRule="auto"/>
        <w:contextualSpacing/>
        <w:jc w:val="center"/>
        <w:rPr>
          <w:rFonts w:ascii="Times New Roman" w:hAnsi="Times New Roman" w:cs="Times New Roman"/>
          <w:szCs w:val="28"/>
        </w:rPr>
      </w:pPr>
      <w:r w:rsidRPr="00C521F8">
        <w:rPr>
          <w:rFonts w:ascii="Times New Roman" w:hAnsi="Times New Roman" w:cs="Times New Roman"/>
          <w:szCs w:val="28"/>
        </w:rPr>
        <w:t xml:space="preserve">Муниципальное бюджетное дошкольное образовательное учреждение </w:t>
      </w:r>
    </w:p>
    <w:p w:rsidR="00314F25" w:rsidRPr="00C521F8" w:rsidRDefault="00314F25" w:rsidP="00314F25">
      <w:pPr>
        <w:spacing w:after="0" w:line="240" w:lineRule="auto"/>
        <w:contextualSpacing/>
        <w:jc w:val="center"/>
        <w:rPr>
          <w:rFonts w:ascii="Times New Roman" w:hAnsi="Times New Roman" w:cs="Times New Roman"/>
          <w:szCs w:val="28"/>
        </w:rPr>
      </w:pPr>
      <w:r>
        <w:rPr>
          <w:rFonts w:ascii="Times New Roman" w:hAnsi="Times New Roman" w:cs="Times New Roman"/>
          <w:szCs w:val="28"/>
        </w:rPr>
        <w:t>детский сад комбинированного вида №38 города Кузнецка</w:t>
      </w: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32"/>
          <w:szCs w:val="28"/>
        </w:rPr>
      </w:pPr>
    </w:p>
    <w:p w:rsidR="0088097B" w:rsidRDefault="0088097B" w:rsidP="0088097B">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88097B" w:rsidRDefault="0088097B" w:rsidP="0088097B">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«Приёмы педагогической работы по воспитанию у детей навыков правильного произношения звуков»</w:t>
      </w: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88097B" w:rsidRDefault="0088097B" w:rsidP="0088097B">
      <w:pPr>
        <w:spacing w:after="0" w:line="240" w:lineRule="auto"/>
        <w:contextualSpacing/>
        <w:jc w:val="center"/>
        <w:rPr>
          <w:rFonts w:ascii="Times New Roman" w:hAnsi="Times New Roman" w:cs="Times New Roman"/>
          <w:b/>
          <w:i/>
          <w:sz w:val="28"/>
          <w:szCs w:val="28"/>
        </w:rPr>
      </w:pPr>
    </w:p>
    <w:p w:rsidR="00314F25" w:rsidRPr="00C03DDA" w:rsidRDefault="00314F25" w:rsidP="00314F25">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314F25" w:rsidRPr="00C03DDA" w:rsidRDefault="00314F25" w:rsidP="00314F2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Бочкова Екатерина Валерьевна</w:t>
      </w:r>
    </w:p>
    <w:p w:rsidR="00314F25" w:rsidRDefault="00314F25" w:rsidP="00314F25">
      <w:pPr>
        <w:spacing w:after="0" w:line="240" w:lineRule="auto"/>
        <w:contextualSpacing/>
        <w:jc w:val="right"/>
        <w:rPr>
          <w:rFonts w:ascii="Times New Roman" w:hAnsi="Times New Roman" w:cs="Times New Roman"/>
          <w:b/>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p>
    <w:p w:rsidR="00314F25" w:rsidRDefault="00314F25" w:rsidP="00314F25">
      <w:pPr>
        <w:spacing w:after="0" w:line="240" w:lineRule="auto"/>
        <w:contextualSpacing/>
        <w:rPr>
          <w:rFonts w:ascii="Times New Roman" w:hAnsi="Times New Roman" w:cs="Times New Roman"/>
          <w:sz w:val="28"/>
          <w:szCs w:val="28"/>
        </w:rPr>
      </w:pPr>
    </w:p>
    <w:p w:rsidR="00314F25" w:rsidRDefault="00314F25" w:rsidP="00314F2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Кузнецк</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Default="006F0B07" w:rsidP="008809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Нормативное произношение</w:t>
      </w:r>
      <w:r w:rsidR="0088097B">
        <w:rPr>
          <w:rFonts w:ascii="Times New Roman" w:hAnsi="Times New Roman" w:cs="Times New Roman"/>
          <w:b/>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нормальное звуко</w:t>
      </w:r>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t>пропевание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6F0B07">
      <w:pPr>
        <w:pStyle w:val="a4"/>
        <w:numPr>
          <w:ilvl w:val="0"/>
          <w:numId w:val="1"/>
        </w:numPr>
        <w:spacing w:before="0" w:beforeAutospacing="0" w:after="0" w:afterAutospacing="0"/>
        <w:contextualSpacing/>
        <w:jc w:val="both"/>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Игры: «Как мычит корова, кричит петух, пищит мышка и т.д.», «Пароход гудит», «Капли капают», «Ветер», «Аукаем в лесу» и т.д., «Волшебный мешочек», использование различных потешек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чистоговорки, скороговорки, загадки, потешки,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C934A4">
      <w:pPr>
        <w:pStyle w:val="a4"/>
        <w:numPr>
          <w:ilvl w:val="0"/>
          <w:numId w:val="1"/>
        </w:numPr>
        <w:spacing w:before="0" w:beforeAutospacing="0" w:after="0" w:afterAutospacing="0"/>
        <w:ind w:hanging="436"/>
        <w:contextualSpacing/>
        <w:jc w:val="both"/>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образное называние звука или звукосочетания (з-з-з - песенка комара, ква-ква-ква-квакает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r w:rsidR="00AF56D6">
        <w:rPr>
          <w:color w:val="000000"/>
          <w:sz w:val="28"/>
          <w:szCs w:val="28"/>
        </w:rPr>
        <w:t>р-р-р</w:t>
      </w:r>
      <w:r w:rsidR="00AF56D6" w:rsidRPr="00AF56D6">
        <w:rPr>
          <w:color w:val="000000"/>
          <w:sz w:val="28"/>
          <w:szCs w:val="28"/>
        </w:rPr>
        <w:t>]</w:t>
      </w:r>
      <w:r w:rsidR="00AF56D6">
        <w:rPr>
          <w:color w:val="000000"/>
          <w:sz w:val="28"/>
          <w:szCs w:val="28"/>
        </w:rPr>
        <w:t>-буз.</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При формировании фонематического слуха, звуко- и словопроизношения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r w:rsidRPr="00C40EE8">
        <w:rPr>
          <w:color w:val="000000"/>
          <w:sz w:val="28"/>
          <w:szCs w:val="28"/>
        </w:rPr>
        <w:t>ззз</w:t>
      </w:r>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Именно этот приём обеспечивает тренировку речедвигательного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«Надо крепко-крепко запомнить, как произносится слово шофё-ё-ёр,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w:t>
      </w:r>
      <w:r w:rsidR="00AF56D6">
        <w:rPr>
          <w:color w:val="000000"/>
          <w:sz w:val="28"/>
          <w:szCs w:val="28"/>
        </w:rPr>
        <w:t xml:space="preserve"> </w:t>
      </w:r>
      <w:r w:rsidRPr="00AF56D6">
        <w:rPr>
          <w:color w:val="000000"/>
          <w:sz w:val="28"/>
          <w:szCs w:val="28"/>
        </w:rPr>
        <w:t>речь ребёнка и воспитателя, а также</w:t>
      </w:r>
      <w:r w:rsidR="00AF56D6">
        <w:rPr>
          <w:color w:val="000000"/>
          <w:sz w:val="28"/>
          <w:szCs w:val="28"/>
        </w:rPr>
        <w:t xml:space="preserve"> </w:t>
      </w:r>
      <w:r w:rsidRPr="00AF56D6">
        <w:rPr>
          <w:color w:val="000000"/>
          <w:sz w:val="28"/>
          <w:szCs w:val="28"/>
        </w:rPr>
        <w:t>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…ак</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…ук</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…оза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…асмин</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…ашка</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…учка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…аба</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…ыба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...уть</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…инить</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комаР</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…елудь</w:t>
            </w:r>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клю…</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клюЧ</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кефи…</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кефиР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…ивотное</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калаЧ</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бисе…</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бисеР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му…ичок</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муЖичок</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пе…ь</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пеЧь</w:t>
            </w:r>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мухомо…</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мухомоР</w:t>
            </w:r>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воЖЖи</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скрипаЧ</w:t>
            </w:r>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поЛка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поЛочка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коШка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коШечка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угоЛ</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угоЛок</w:t>
            </w:r>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меШок</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меШочек</w:t>
            </w:r>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бРат</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бРатик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игРушка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игРушечка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плаЩ</w:t>
            </w:r>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r w:rsidRPr="0032635A">
              <w:rPr>
                <w:color w:val="000000"/>
                <w:szCs w:val="28"/>
              </w:rPr>
              <w:t>плаЩик</w:t>
            </w:r>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ковёР</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ковРы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игРушка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игРушки</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дРуг</w:t>
            </w:r>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много дРузей</w:t>
            </w:r>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игРушка</w:t>
            </w:r>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много игРушек</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каРандаш</w:t>
            </w:r>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много каРандашей</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гРузовик</w:t>
            </w:r>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много гРузовиков</w:t>
            </w:r>
          </w:p>
        </w:tc>
      </w:tr>
    </w:tbl>
    <w:p w:rsidR="004D3373" w:rsidRPr="0032635A" w:rsidRDefault="004D3373" w:rsidP="00AF56D6">
      <w:pPr>
        <w:pStyle w:val="a4"/>
        <w:spacing w:before="0" w:beforeAutospacing="0" w:after="0" w:afterAutospacing="0"/>
        <w:ind w:firstLine="851"/>
        <w:contextualSpacing/>
        <w:jc w:val="both"/>
        <w:rPr>
          <w:color w:val="000000"/>
          <w:sz w:val="20"/>
          <w:szCs w:val="28"/>
        </w:rPr>
      </w:pPr>
    </w:p>
    <w:p w:rsidR="003E709C" w:rsidRDefault="003E709C" w:rsidP="00AF56D6">
      <w:pPr>
        <w:pStyle w:val="a4"/>
        <w:spacing w:before="0" w:beforeAutospacing="0" w:after="0" w:afterAutospacing="0"/>
        <w:contextualSpacing/>
        <w:jc w:val="center"/>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bookmarkStart w:id="0" w:name="_GoBack"/>
      <w:bookmarkEnd w:id="0"/>
      <w:r w:rsidRPr="00AF56D6">
        <w:rPr>
          <w:b/>
          <w:i/>
          <w:color w:val="000000"/>
          <w:sz w:val="28"/>
          <w:szCs w:val="28"/>
        </w:rPr>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ра… (кета, дио, кушка, стение и </w:t>
      </w:r>
      <w:r w:rsidR="00AF56D6">
        <w:rPr>
          <w:color w:val="000000"/>
          <w:sz w:val="28"/>
          <w:szCs w:val="28"/>
        </w:rPr>
        <w:t>т.д.), чу… (до, жой, кча,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Ханьшева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0215D0"/>
    <w:rsid w:val="000215D0"/>
    <w:rsid w:val="00314F25"/>
    <w:rsid w:val="0032635A"/>
    <w:rsid w:val="003E709C"/>
    <w:rsid w:val="004B3573"/>
    <w:rsid w:val="004D3373"/>
    <w:rsid w:val="006B0B73"/>
    <w:rsid w:val="006F0B07"/>
    <w:rsid w:val="0088097B"/>
    <w:rsid w:val="00A02FB9"/>
    <w:rsid w:val="00AF56D6"/>
    <w:rsid w:val="00B23D96"/>
    <w:rsid w:val="00BF283D"/>
    <w:rsid w:val="00C2581A"/>
    <w:rsid w:val="00C40EE8"/>
    <w:rsid w:val="00C934A4"/>
    <w:rsid w:val="00D41EB6"/>
    <w:rsid w:val="00E95D6B"/>
    <w:rsid w:val="00ED7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13</cp:revision>
  <dcterms:created xsi:type="dcterms:W3CDTF">2018-08-01T12:55:00Z</dcterms:created>
  <dcterms:modified xsi:type="dcterms:W3CDTF">2022-02-21T08:39:00Z</dcterms:modified>
</cp:coreProperties>
</file>