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7D" w:rsidRDefault="0067262B" w:rsidP="003751F0">
      <w:pPr>
        <w:tabs>
          <w:tab w:val="left" w:pos="16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1F0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751F0">
        <w:rPr>
          <w:rFonts w:ascii="Times New Roman" w:hAnsi="Times New Roman" w:cs="Times New Roman"/>
          <w:b/>
          <w:sz w:val="28"/>
          <w:szCs w:val="28"/>
        </w:rPr>
        <w:t xml:space="preserve"> - развивающая НОД </w:t>
      </w:r>
      <w:r w:rsidR="00FB2A7D">
        <w:rPr>
          <w:rFonts w:ascii="Times New Roman" w:hAnsi="Times New Roman" w:cs="Times New Roman"/>
          <w:b/>
          <w:sz w:val="28"/>
          <w:szCs w:val="28"/>
        </w:rPr>
        <w:t>с детьми группы общеразвивающей направленности от 5 до 6 лет</w:t>
      </w:r>
    </w:p>
    <w:p w:rsidR="003751F0" w:rsidRPr="003751F0" w:rsidRDefault="00FB2A7D" w:rsidP="003751F0">
      <w:pPr>
        <w:tabs>
          <w:tab w:val="left" w:pos="16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Тема: «Короткие и длинные слова»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Цель:</w:t>
      </w:r>
      <w:r w:rsidRPr="003751F0">
        <w:rPr>
          <w:rFonts w:ascii="Times New Roman" w:hAnsi="Times New Roman" w:cs="Times New Roman"/>
          <w:sz w:val="28"/>
          <w:szCs w:val="28"/>
        </w:rPr>
        <w:t xml:space="preserve"> Совершенствование фонематического слуха, обеспечение развития звуковой стороны речи детей, создание условий для овладения де</w:t>
      </w:r>
      <w:r w:rsidR="003751F0">
        <w:rPr>
          <w:rFonts w:ascii="Times New Roman" w:hAnsi="Times New Roman" w:cs="Times New Roman"/>
          <w:sz w:val="28"/>
          <w:szCs w:val="28"/>
        </w:rPr>
        <w:t>тьми грамматического строя речи</w:t>
      </w:r>
      <w:r w:rsidR="000B09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продолжить знакомить детей со слоговой структурой слова, формировать умение делить слова на слоги, одновременно </w:t>
      </w:r>
      <w:r w:rsidR="00FB2A7D">
        <w:rPr>
          <w:rFonts w:ascii="Times New Roman" w:hAnsi="Times New Roman" w:cs="Times New Roman"/>
          <w:sz w:val="28"/>
          <w:szCs w:val="28"/>
        </w:rPr>
        <w:t>выполняя механическое действие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упражнять детей в составлении слов с определенным количес</w:t>
      </w:r>
      <w:r w:rsidR="00FB2A7D">
        <w:rPr>
          <w:rFonts w:ascii="Times New Roman" w:hAnsi="Times New Roman" w:cs="Times New Roman"/>
          <w:sz w:val="28"/>
          <w:szCs w:val="28"/>
        </w:rPr>
        <w:t xml:space="preserve">твом слогов, </w:t>
      </w:r>
      <w:r w:rsidRPr="003751F0">
        <w:rPr>
          <w:rFonts w:ascii="Times New Roman" w:hAnsi="Times New Roman" w:cs="Times New Roman"/>
          <w:sz w:val="28"/>
          <w:szCs w:val="28"/>
        </w:rPr>
        <w:t xml:space="preserve">различать слова </w:t>
      </w:r>
      <w:r w:rsidR="00FB2A7D">
        <w:rPr>
          <w:rFonts w:ascii="Times New Roman" w:hAnsi="Times New Roman" w:cs="Times New Roman"/>
          <w:sz w:val="28"/>
          <w:szCs w:val="28"/>
        </w:rPr>
        <w:t>с разной ритмической структурой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расширять </w:t>
      </w:r>
      <w:r w:rsidR="00FB2A7D">
        <w:rPr>
          <w:rFonts w:ascii="Times New Roman" w:hAnsi="Times New Roman" w:cs="Times New Roman"/>
          <w:sz w:val="28"/>
          <w:szCs w:val="28"/>
        </w:rPr>
        <w:t>знания детей об окружающем мире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формировать навыки коллективного сотрудничества, форм</w:t>
      </w:r>
      <w:r w:rsidR="00FB2A7D">
        <w:rPr>
          <w:rFonts w:ascii="Times New Roman" w:hAnsi="Times New Roman" w:cs="Times New Roman"/>
          <w:sz w:val="28"/>
          <w:szCs w:val="28"/>
        </w:rPr>
        <w:t>ировать умение работать в парах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</w:t>
      </w:r>
      <w:r w:rsidR="00FB2A7D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67262B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мольберт</w:t>
      </w:r>
    </w:p>
    <w:p w:rsidR="003751F0" w:rsidRPr="003751F0" w:rsidRDefault="003751F0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игрушки: собачка, слон;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 картинки: лиса, кошки, мыши, карандаш, лес, мяч, лимон.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FB2A7D" w:rsidRDefault="00FB2A7D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7D">
        <w:rPr>
          <w:rFonts w:ascii="Times New Roman" w:hAnsi="Times New Roman" w:cs="Times New Roman"/>
          <w:b/>
          <w:sz w:val="28"/>
          <w:szCs w:val="28"/>
        </w:rPr>
        <w:t>Ход</w:t>
      </w:r>
      <w:r w:rsidR="0067262B" w:rsidRPr="00FB2A7D">
        <w:rPr>
          <w:rFonts w:ascii="Times New Roman" w:hAnsi="Times New Roman" w:cs="Times New Roman"/>
          <w:b/>
          <w:sz w:val="28"/>
          <w:szCs w:val="28"/>
        </w:rPr>
        <w:t>: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Мы не ели, мы не спали,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  Гостей всей группой ждали.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  Слышим вдруг какой-то стук,</w:t>
      </w:r>
    </w:p>
    <w:p w:rsidR="0067262B" w:rsidRPr="003751F0" w:rsidRDefault="00FB2A7D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гость пришел: тук-тук</w:t>
      </w:r>
      <w:r w:rsidR="0067262B" w:rsidRPr="003751F0">
        <w:rPr>
          <w:rFonts w:ascii="Times New Roman" w:hAnsi="Times New Roman" w:cs="Times New Roman"/>
          <w:sz w:val="28"/>
          <w:szCs w:val="28"/>
        </w:rPr>
        <w:t>!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lastRenderedPageBreak/>
        <w:t>-Глазки закрываем и гостей встречаем (Дети закрывают глазки, воспитатель достает игрушечных собачку и слона, озвучивает каждое животное)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-Я заметила, что собачка грустная, может, что-то у неё случилось? (дети спрашивают)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Собачка: Меня слон называет маленькой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Слон: Да, собачка маленькая, а я большой.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-Собачка, не расстраивайся. Я тебе открою маленький секрет. Хоть ты и маленькая по размеру, но если произнести слово «Собачка», оно будет длинней, чем слово «слон». Вот послушайте, я произнесу это слово медленно, по частям «Со-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-ка», а теперь я произнесу слово «Слон».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-Какое слово прозвучало длиннее? (дети отвечают, что слово «собачка» длиннее, чем слово «слон»)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-Оказывается, слова бывают длинные и короткие. Это можно проверить с помощью хлопков. Любое слово можно прохлопать. Давайте попробуем прохлопать слово «Со-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-ка». Хлопать будем на каждую часть в слове. «Со» (хлопок), «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» (хлопок), «ка» (хлопок). Ребята, сколько мы раз хлопнули? (Три), значит в слове «Собачка» 3слога. А 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>теперь  прохлопаем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 xml:space="preserve"> слово «Слон» (хлопок). Сколько раз хлопнули? (один), значит в слове «Слон» один слог. 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-Какое слово длиннее? (Собачка), а какое -  короче? (слон). Почему?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Собачка (радуется): Ура, моё слово оказалось длиннее, хоть слон такой большой.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Слон: Спасибо, ребята, что нас помирили. Мы хотим с вами поиграть в игру «Доскажи словечко». Если вы отгадаете, появится картинка.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Серый волк в густом лесу встретил рыжую … (лису)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нашем доме на окошке сидят серенькие …(кошки)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Кот живет у нас на крыше, а в чулане живут …(мыши)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От него 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>стекло  прячь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 xml:space="preserve"> – разбивать всё любит (мяч)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Рисовать умеет наш, деревянный ...(карандаш)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шкуре жёлтой, кислый он, называется …(лимон)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Мир деревьев – мир чудес. Бережём зелёный…(лес)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Выше облака полёт. Птиц обгонит... (самолёт)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Какие вы молодцы! Посмотрите еще раз на картинки, давайте произнесём их название и определим, какие слова длинные, а какие короткие. Это можно не только прохлопать, но и прошагать. Приглашаю вас на ковер.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(воспитатель произносит каждое слово по слогам (частям), дети шагают вместе с воспитателем каждый слог, а чтобы было легче определить количество слогов в слове, выставляет на ковре кегли)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Игра «Идем в гости»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lastRenderedPageBreak/>
        <w:t xml:space="preserve">-Ребята, к собачке и слону пришли друзья и нам нужно разобраться, кто к кому пришел.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(На столе стоят животные, их нужно разложить по принципу – короткие и длинные слова. Дети берут животное и относят либо к слону, либо к собачке.)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Динамическая пауза: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«Звериная зарядка»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Раз - присядка, два - прыжок. (Присесть, подпрыгнуть)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А лисята, как проснуться, (Потереть кулачками глаза)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Любят долго потянуться, (Потянуться руками вверх)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Обязательно зевнуть, (Открыть рот, прикрыть его ладошкой)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Ну и хвостиком вильнуть. (Движения бедрами в стороны)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А волчата спинку выгнут (Прогнуться в спине вперед)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И легонечко подпрыгнут. (Подпрыгнуть на месте)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Ну, а мишка косолапый, (Руки согнуты в локтях перед собой)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Широко расставив 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>лапы  (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>ноги на ширине плеч, переступать с ноги на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Долго топчется на месте.  То одну, то обе вместе, ногу, раскачивать туловище в стороны)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А кому зарядки мало 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>-  (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>Хлопать в ладоши, подняв руки над головой)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-Ребята, пока мы отдыхали, слон и собачка приготовили нам игру: «Сосчитай, не ошибись».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-Вам нужно разделиться на пары, посмотреть на две картинки, под ними разложить камешки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 и сравнить слова и количество слогов: где камешков больше, то и слово длиннее.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-Слон и собачка опять поспорили, какое слово лишнее. Придется нам опять их мирить. Говори Слон слова: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бак, рак, мак, ветка. 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Какие слова у Собачки?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-вагон, бутон, батон, самолёт.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Молодцы, ребята, сегодня мы с вами помирили собачку и слона, узнали, что слова бывают длинные и короткие, научились прохлопывать слова и делить слова на слоги. А сейчас можете поиграть с нашими гостями и их друзьями.</w:t>
      </w: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62B" w:rsidRPr="003751F0" w:rsidRDefault="0067262B" w:rsidP="003751F0">
      <w:pPr>
        <w:tabs>
          <w:tab w:val="left" w:pos="16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262B" w:rsidRPr="0037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FB"/>
    <w:rsid w:val="000B0961"/>
    <w:rsid w:val="00252EB1"/>
    <w:rsid w:val="003751F0"/>
    <w:rsid w:val="005714FB"/>
    <w:rsid w:val="0067262B"/>
    <w:rsid w:val="009E14BD"/>
    <w:rsid w:val="00B66C8E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7EF1-2605-4F8F-8ACD-47415F00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2022-02-07T15:20:00Z</dcterms:created>
  <dcterms:modified xsi:type="dcterms:W3CDTF">2022-02-21T07:07:00Z</dcterms:modified>
</cp:coreProperties>
</file>